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89" w:rsidRDefault="00232D89" w:rsidP="00910672">
      <w:p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                                  Защита прав потребителей</w:t>
      </w:r>
    </w:p>
    <w:p w:rsidR="004F7400" w:rsidRPr="004F7400" w:rsidRDefault="004F7400" w:rsidP="004F74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2D89" w:rsidRPr="004F7400">
        <w:rPr>
          <w:rFonts w:ascii="Times New Roman" w:hAnsi="Times New Roman" w:cs="Times New Roman"/>
          <w:sz w:val="24"/>
          <w:szCs w:val="24"/>
        </w:rPr>
        <w:t xml:space="preserve">В </w:t>
      </w:r>
      <w:r w:rsidR="001C09F6" w:rsidRPr="004F7400">
        <w:rPr>
          <w:rFonts w:ascii="Times New Roman" w:hAnsi="Times New Roman" w:cs="Times New Roman"/>
          <w:sz w:val="24"/>
          <w:szCs w:val="24"/>
        </w:rPr>
        <w:t xml:space="preserve"> </w:t>
      </w:r>
      <w:r w:rsidR="008166FA" w:rsidRPr="004F7400">
        <w:rPr>
          <w:rFonts w:ascii="Times New Roman" w:hAnsi="Times New Roman" w:cs="Times New Roman"/>
          <w:sz w:val="24"/>
          <w:szCs w:val="24"/>
        </w:rPr>
        <w:t xml:space="preserve">целях исполнения </w:t>
      </w:r>
      <w:r w:rsidRPr="004F7400">
        <w:rPr>
          <w:rFonts w:ascii="Times New Roman" w:hAnsi="Times New Roman" w:cs="Times New Roman"/>
          <w:sz w:val="24"/>
          <w:szCs w:val="24"/>
        </w:rPr>
        <w:t>требований подпункта 22 пункта 1 статьи 10 Закона</w:t>
      </w:r>
      <w:r w:rsidR="00232D89" w:rsidRPr="004F7400">
        <w:rPr>
          <w:rFonts w:ascii="Times New Roman" w:hAnsi="Times New Roman" w:cs="Times New Roman"/>
          <w:sz w:val="24"/>
          <w:szCs w:val="24"/>
        </w:rPr>
        <w:t xml:space="preserve">  </w:t>
      </w:r>
      <w:r w:rsidRPr="004F7400">
        <w:rPr>
          <w:rFonts w:ascii="Times New Roman" w:hAnsi="Times New Roman" w:cs="Times New Roman"/>
          <w:sz w:val="24"/>
          <w:szCs w:val="24"/>
        </w:rPr>
        <w:t>Санкт-Петербурга от 23.09.2009 N 420-79 «Об организации местного самоуправления в Санкт-Петербурге» об  отнесении к вопросам местного значения муниципальных образований муниципальных округов осуществления защиты прав потребителей, во  внутригородском муниципальном образовании</w:t>
      </w:r>
      <w:r w:rsidR="00232D89" w:rsidRPr="004F7400">
        <w:rPr>
          <w:rFonts w:ascii="Times New Roman" w:hAnsi="Times New Roman" w:cs="Times New Roman"/>
          <w:sz w:val="24"/>
          <w:szCs w:val="24"/>
        </w:rPr>
        <w:t xml:space="preserve"> города федерального значения Санкт-Петербурга внутригородского муниципального образования Лахта-Ольгино </w:t>
      </w:r>
      <w:r w:rsidRPr="004F7400">
        <w:rPr>
          <w:rFonts w:ascii="Times New Roman" w:hAnsi="Times New Roman" w:cs="Times New Roman"/>
          <w:sz w:val="24"/>
          <w:szCs w:val="24"/>
        </w:rPr>
        <w:t>принята муниципальная программа «Защита прав потребителей»</w:t>
      </w:r>
      <w:r w:rsidR="00232D89" w:rsidRPr="004F7400">
        <w:rPr>
          <w:rFonts w:ascii="Times New Roman" w:hAnsi="Times New Roman" w:cs="Times New Roman"/>
          <w:sz w:val="24"/>
          <w:szCs w:val="24"/>
        </w:rPr>
        <w:t xml:space="preserve">, в рамках реализации </w:t>
      </w:r>
      <w:r w:rsidRPr="004F7400">
        <w:rPr>
          <w:rFonts w:ascii="Times New Roman" w:hAnsi="Times New Roman" w:cs="Times New Roman"/>
          <w:sz w:val="24"/>
          <w:szCs w:val="24"/>
        </w:rPr>
        <w:t>которой</w:t>
      </w:r>
      <w:r w:rsidR="00232D89" w:rsidRPr="004F7400">
        <w:rPr>
          <w:rFonts w:ascii="Times New Roman" w:hAnsi="Times New Roman" w:cs="Times New Roman"/>
          <w:sz w:val="24"/>
          <w:szCs w:val="24"/>
        </w:rPr>
        <w:t xml:space="preserve"> </w:t>
      </w:r>
      <w:r w:rsidRPr="004F7400">
        <w:rPr>
          <w:rFonts w:ascii="Times New Roman" w:hAnsi="Times New Roman" w:cs="Times New Roman"/>
          <w:sz w:val="24"/>
          <w:szCs w:val="24"/>
        </w:rPr>
        <w:t>проводится</w:t>
      </w:r>
      <w:r w:rsidR="00232D89" w:rsidRPr="004F7400">
        <w:rPr>
          <w:rFonts w:ascii="Times New Roman" w:hAnsi="Times New Roman" w:cs="Times New Roman"/>
          <w:sz w:val="24"/>
          <w:szCs w:val="24"/>
        </w:rPr>
        <w:t xml:space="preserve"> консультирование граждан- жителей нашего муниципального образования по вопросам защиты прав потребителей.</w:t>
      </w:r>
    </w:p>
    <w:p w:rsidR="005D2535" w:rsidRDefault="00232D89" w:rsidP="004F74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7400">
        <w:rPr>
          <w:rFonts w:ascii="Times New Roman" w:hAnsi="Times New Roman" w:cs="Times New Roman"/>
          <w:sz w:val="24"/>
          <w:szCs w:val="24"/>
        </w:rPr>
        <w:t xml:space="preserve"> </w:t>
      </w:r>
      <w:r w:rsidR="004F7400">
        <w:rPr>
          <w:rFonts w:ascii="Times New Roman" w:hAnsi="Times New Roman" w:cs="Times New Roman"/>
          <w:sz w:val="24"/>
          <w:szCs w:val="24"/>
        </w:rPr>
        <w:t xml:space="preserve">     </w:t>
      </w:r>
      <w:r w:rsidR="005D2535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proofErr w:type="gramStart"/>
      <w:r w:rsidR="005D2535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Pr="004F7400">
        <w:rPr>
          <w:rFonts w:ascii="Times New Roman" w:hAnsi="Times New Roman" w:cs="Times New Roman"/>
          <w:sz w:val="24"/>
          <w:szCs w:val="24"/>
        </w:rPr>
        <w:t xml:space="preserve"> можно</w:t>
      </w:r>
      <w:proofErr w:type="gramEnd"/>
      <w:r w:rsidRPr="004F7400">
        <w:rPr>
          <w:rFonts w:ascii="Times New Roman" w:hAnsi="Times New Roman" w:cs="Times New Roman"/>
          <w:sz w:val="24"/>
          <w:szCs w:val="24"/>
        </w:rPr>
        <w:t xml:space="preserve"> обратиться </w:t>
      </w:r>
      <w:r w:rsidR="005D2535">
        <w:rPr>
          <w:rFonts w:ascii="Times New Roman" w:hAnsi="Times New Roman" w:cs="Times New Roman"/>
          <w:sz w:val="24"/>
          <w:szCs w:val="24"/>
        </w:rPr>
        <w:t xml:space="preserve">в Местную Администрацию МО Лахта-Ольгино </w:t>
      </w:r>
      <w:r w:rsidRPr="004F7400">
        <w:rPr>
          <w:rFonts w:ascii="Times New Roman" w:hAnsi="Times New Roman" w:cs="Times New Roman"/>
          <w:sz w:val="24"/>
          <w:szCs w:val="24"/>
        </w:rPr>
        <w:t>по адресу: Санкт-Петербург, п</w:t>
      </w:r>
      <w:r w:rsidR="004F7400">
        <w:rPr>
          <w:rFonts w:ascii="Times New Roman" w:hAnsi="Times New Roman" w:cs="Times New Roman"/>
          <w:sz w:val="24"/>
          <w:szCs w:val="24"/>
        </w:rPr>
        <w:t xml:space="preserve">ос. Ольгино, ул. Советская, д.2 </w:t>
      </w:r>
      <w:r w:rsidR="005D2535">
        <w:rPr>
          <w:rFonts w:ascii="Times New Roman" w:hAnsi="Times New Roman" w:cs="Times New Roman"/>
          <w:sz w:val="24"/>
          <w:szCs w:val="24"/>
        </w:rPr>
        <w:t>личн</w:t>
      </w:r>
      <w:r w:rsidR="00505423">
        <w:rPr>
          <w:rFonts w:ascii="Times New Roman" w:hAnsi="Times New Roman" w:cs="Times New Roman"/>
          <w:sz w:val="24"/>
          <w:szCs w:val="24"/>
        </w:rPr>
        <w:t>о,</w:t>
      </w:r>
      <w:r w:rsidR="005D2535">
        <w:rPr>
          <w:rFonts w:ascii="Times New Roman" w:hAnsi="Times New Roman" w:cs="Times New Roman"/>
          <w:sz w:val="24"/>
          <w:szCs w:val="24"/>
        </w:rPr>
        <w:t xml:space="preserve"> </w:t>
      </w:r>
      <w:r w:rsidR="00505423">
        <w:rPr>
          <w:rFonts w:ascii="Times New Roman" w:hAnsi="Times New Roman" w:cs="Times New Roman"/>
          <w:sz w:val="24"/>
          <w:szCs w:val="24"/>
        </w:rPr>
        <w:t>предварительно записавшись на консультацию</w:t>
      </w:r>
      <w:r w:rsidR="00505423">
        <w:rPr>
          <w:rFonts w:ascii="Times New Roman" w:hAnsi="Times New Roman" w:cs="Times New Roman"/>
          <w:sz w:val="24"/>
          <w:szCs w:val="24"/>
        </w:rPr>
        <w:t xml:space="preserve">, </w:t>
      </w:r>
      <w:r w:rsidR="004F7400">
        <w:rPr>
          <w:rFonts w:ascii="Times New Roman" w:hAnsi="Times New Roman" w:cs="Times New Roman"/>
          <w:sz w:val="24"/>
          <w:szCs w:val="24"/>
        </w:rPr>
        <w:t>либо по телефону</w:t>
      </w:r>
      <w:r w:rsidR="005D2535">
        <w:rPr>
          <w:rFonts w:ascii="Times New Roman" w:hAnsi="Times New Roman" w:cs="Times New Roman"/>
          <w:sz w:val="24"/>
          <w:szCs w:val="24"/>
        </w:rPr>
        <w:t xml:space="preserve"> 498-33-27</w:t>
      </w:r>
      <w:bookmarkStart w:id="0" w:name="_GoBack"/>
      <w:bookmarkEnd w:id="0"/>
      <w:r w:rsidR="005D2535">
        <w:rPr>
          <w:rFonts w:ascii="Times New Roman" w:hAnsi="Times New Roman" w:cs="Times New Roman"/>
          <w:sz w:val="24"/>
          <w:szCs w:val="24"/>
        </w:rPr>
        <w:t>.</w:t>
      </w:r>
      <w:r w:rsidR="004F7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395" w:rsidRPr="004F7400" w:rsidRDefault="005D2535" w:rsidP="004F74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2D89" w:rsidRPr="004F7400">
        <w:rPr>
          <w:rFonts w:ascii="Times New Roman" w:hAnsi="Times New Roman" w:cs="Times New Roman"/>
          <w:sz w:val="24"/>
          <w:szCs w:val="24"/>
        </w:rPr>
        <w:t xml:space="preserve"> Дополнительно сообщаем</w:t>
      </w:r>
      <w:r w:rsidR="001F3537" w:rsidRPr="004F7400">
        <w:rPr>
          <w:rFonts w:ascii="Times New Roman" w:hAnsi="Times New Roman" w:cs="Times New Roman"/>
          <w:sz w:val="24"/>
          <w:szCs w:val="24"/>
        </w:rPr>
        <w:t>, что уполномоченным федеральным органом исполнительной власти, осуществляющим функции по контролю и надзору в сфере защиты прав потребителей в Санкт</w:t>
      </w:r>
      <w:r w:rsidR="001F3537" w:rsidRPr="004F7400">
        <w:rPr>
          <w:rFonts w:ascii="Times New Roman" w:hAnsi="Times New Roman" w:cs="Times New Roman"/>
          <w:sz w:val="24"/>
          <w:szCs w:val="24"/>
        </w:rPr>
        <w:noBreakHyphen/>
        <w:t>Петербурге, является </w:t>
      </w:r>
      <w:r w:rsidR="001F3537" w:rsidRPr="004F7400">
        <w:rPr>
          <w:rStyle w:val="a3"/>
          <w:rFonts w:ascii="Times New Roman" w:hAnsi="Times New Roman" w:cs="Times New Roman"/>
          <w:b w:val="0"/>
          <w:color w:val="262626"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городу Санкт</w:t>
      </w:r>
      <w:r w:rsidR="001F3537" w:rsidRPr="004F7400">
        <w:rPr>
          <w:rStyle w:val="a3"/>
          <w:rFonts w:ascii="Times New Roman" w:hAnsi="Times New Roman" w:cs="Times New Roman"/>
          <w:b w:val="0"/>
          <w:color w:val="262626"/>
          <w:sz w:val="24"/>
          <w:szCs w:val="24"/>
        </w:rPr>
        <w:noBreakHyphen/>
        <w:t>Петербургу</w:t>
      </w:r>
      <w:r w:rsidR="001F3537" w:rsidRPr="004F7400">
        <w:rPr>
          <w:rFonts w:ascii="Times New Roman" w:hAnsi="Times New Roman" w:cs="Times New Roman"/>
          <w:sz w:val="24"/>
          <w:szCs w:val="24"/>
        </w:rPr>
        <w:t xml:space="preserve">, куда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F3537" w:rsidRPr="004F7400">
        <w:rPr>
          <w:rFonts w:ascii="Times New Roman" w:hAnsi="Times New Roman" w:cs="Times New Roman"/>
          <w:sz w:val="24"/>
          <w:szCs w:val="24"/>
        </w:rPr>
        <w:t xml:space="preserve">можно обращаться по вопросам нарушения прав потребителей, по адресу: </w:t>
      </w:r>
      <w:r w:rsidR="001C09F6" w:rsidRPr="004F7400">
        <w:rPr>
          <w:rFonts w:ascii="Times New Roman" w:hAnsi="Times New Roman" w:cs="Times New Roman"/>
          <w:sz w:val="24"/>
          <w:szCs w:val="24"/>
        </w:rPr>
        <w:t xml:space="preserve">   </w:t>
      </w:r>
      <w:r w:rsidR="001F3537" w:rsidRPr="004F7400">
        <w:rPr>
          <w:rFonts w:ascii="Times New Roman" w:hAnsi="Times New Roman" w:cs="Times New Roman"/>
          <w:sz w:val="24"/>
          <w:szCs w:val="24"/>
        </w:rPr>
        <w:t>191025, Санкт</w:t>
      </w:r>
      <w:r w:rsidR="001F3537" w:rsidRPr="004F7400">
        <w:rPr>
          <w:rFonts w:ascii="Times New Roman" w:hAnsi="Times New Roman" w:cs="Times New Roman"/>
          <w:sz w:val="24"/>
          <w:szCs w:val="24"/>
        </w:rPr>
        <w:noBreakHyphen/>
        <w:t>Петербург, ул. Стремянная, д. 19</w:t>
      </w:r>
      <w:r w:rsidR="001F3537" w:rsidRPr="004F740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="001F3537" w:rsidRPr="004F7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C09F6" w:rsidRPr="004F7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1F3537" w:rsidRPr="004F7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единый консультационный центр : 8-800-555-49-43</w:t>
      </w:r>
      <w:r w:rsidR="00910672" w:rsidRPr="004F7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910672" w:rsidRPr="004F7400">
        <w:rPr>
          <w:rFonts w:ascii="Times New Roman" w:hAnsi="Times New Roman" w:cs="Times New Roman"/>
          <w:sz w:val="24"/>
          <w:szCs w:val="24"/>
        </w:rPr>
        <w:t xml:space="preserve">Территориальный </w:t>
      </w:r>
      <w:r w:rsidR="00910672" w:rsidRPr="004F740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отдел Управления </w:t>
      </w:r>
      <w:proofErr w:type="spellStart"/>
      <w:r w:rsidR="00910672" w:rsidRPr="004F7400">
        <w:rPr>
          <w:rStyle w:val="a3"/>
          <w:rFonts w:ascii="Times New Roman" w:hAnsi="Times New Roman" w:cs="Times New Roman"/>
          <w:b w:val="0"/>
          <w:sz w:val="24"/>
          <w:szCs w:val="24"/>
        </w:rPr>
        <w:t>Роспотребнадзора</w:t>
      </w:r>
      <w:proofErr w:type="spellEnd"/>
      <w:r w:rsidR="00910672" w:rsidRPr="004F7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672" w:rsidRPr="004F7400">
        <w:rPr>
          <w:rFonts w:ascii="Times New Roman" w:hAnsi="Times New Roman" w:cs="Times New Roman"/>
          <w:sz w:val="24"/>
          <w:szCs w:val="24"/>
        </w:rPr>
        <w:t>по городу Санкт-Петербургу</w:t>
      </w:r>
      <w:r w:rsidR="00910672" w:rsidRPr="004F7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672" w:rsidRPr="004F7400">
        <w:rPr>
          <w:rFonts w:ascii="Times New Roman" w:hAnsi="Times New Roman" w:cs="Times New Roman"/>
          <w:sz w:val="24"/>
          <w:szCs w:val="24"/>
        </w:rPr>
        <w:t xml:space="preserve">в </w:t>
      </w:r>
      <w:r w:rsidR="00910672" w:rsidRPr="004F7400">
        <w:rPr>
          <w:rStyle w:val="a3"/>
          <w:rFonts w:ascii="Times New Roman" w:hAnsi="Times New Roman" w:cs="Times New Roman"/>
          <w:b w:val="0"/>
          <w:sz w:val="24"/>
          <w:szCs w:val="24"/>
        </w:rPr>
        <w:t>Приморском, Петроградском, Курортном и Кронштадтском районах</w:t>
      </w:r>
      <w:r w:rsidR="00910672" w:rsidRPr="004F7400">
        <w:rPr>
          <w:rFonts w:ascii="Times New Roman" w:hAnsi="Times New Roman" w:cs="Times New Roman"/>
          <w:sz w:val="24"/>
          <w:szCs w:val="24"/>
        </w:rPr>
        <w:t xml:space="preserve"> </w:t>
      </w:r>
      <w:r w:rsidR="008D1E33" w:rsidRPr="004F7400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910672" w:rsidRPr="004F7400">
        <w:rPr>
          <w:rFonts w:ascii="Times New Roman" w:hAnsi="Times New Roman" w:cs="Times New Roman"/>
          <w:sz w:val="24"/>
          <w:szCs w:val="24"/>
        </w:rPr>
        <w:t>197198, Санкт-Петербург, Большая Пушкарская, д.18</w:t>
      </w:r>
      <w:r w:rsidR="008D1E33" w:rsidRPr="004F7400">
        <w:rPr>
          <w:rFonts w:ascii="Times New Roman" w:hAnsi="Times New Roman" w:cs="Times New Roman"/>
          <w:sz w:val="24"/>
          <w:szCs w:val="24"/>
        </w:rPr>
        <w:t xml:space="preserve">, </w:t>
      </w:r>
      <w:r w:rsidR="00910672" w:rsidRPr="004F7400">
        <w:rPr>
          <w:rFonts w:ascii="Times New Roman" w:hAnsi="Times New Roman" w:cs="Times New Roman"/>
          <w:sz w:val="24"/>
          <w:szCs w:val="24"/>
        </w:rPr>
        <w:t xml:space="preserve"> т.(812) 232-80-81</w:t>
      </w:r>
      <w:r w:rsidR="008D1E33" w:rsidRPr="004F7400">
        <w:rPr>
          <w:rFonts w:ascii="Times New Roman" w:hAnsi="Times New Roman" w:cs="Times New Roman"/>
          <w:sz w:val="24"/>
          <w:szCs w:val="24"/>
        </w:rPr>
        <w:t>.</w:t>
      </w:r>
    </w:p>
    <w:p w:rsidR="001C09F6" w:rsidRPr="004F7400" w:rsidRDefault="001C09F6" w:rsidP="004F74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09F6" w:rsidRPr="004F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B68E8"/>
    <w:multiLevelType w:val="multilevel"/>
    <w:tmpl w:val="C482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133D8"/>
    <w:multiLevelType w:val="multilevel"/>
    <w:tmpl w:val="60CA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BE"/>
    <w:rsid w:val="001C09F6"/>
    <w:rsid w:val="001F3537"/>
    <w:rsid w:val="00232D89"/>
    <w:rsid w:val="002B7998"/>
    <w:rsid w:val="004F7400"/>
    <w:rsid w:val="00505423"/>
    <w:rsid w:val="00540079"/>
    <w:rsid w:val="005D2535"/>
    <w:rsid w:val="005F31BC"/>
    <w:rsid w:val="006B0F95"/>
    <w:rsid w:val="007E62BE"/>
    <w:rsid w:val="008166FA"/>
    <w:rsid w:val="008D1E33"/>
    <w:rsid w:val="00910672"/>
    <w:rsid w:val="00B77FBE"/>
    <w:rsid w:val="00D25466"/>
    <w:rsid w:val="00E66395"/>
    <w:rsid w:val="00F6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3612"/>
  <w15:chartTrackingRefBased/>
  <w15:docId w15:val="{CF4EDA27-966D-4ABB-A4F3-6144FC03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6395"/>
    <w:rPr>
      <w:b/>
      <w:bCs/>
    </w:rPr>
  </w:style>
  <w:style w:type="paragraph" w:styleId="a4">
    <w:name w:val="Normal (Web)"/>
    <w:basedOn w:val="a"/>
    <w:uiPriority w:val="99"/>
    <w:semiHidden/>
    <w:unhideWhenUsed/>
    <w:rsid w:val="00E6639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F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F74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5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5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58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38639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0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1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cp:lastPrinted>2024-02-28T13:10:00Z</cp:lastPrinted>
  <dcterms:created xsi:type="dcterms:W3CDTF">2024-02-28T13:10:00Z</dcterms:created>
  <dcterms:modified xsi:type="dcterms:W3CDTF">2024-02-28T13:12:00Z</dcterms:modified>
</cp:coreProperties>
</file>